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05" w:rsidRDefault="00222F05" w:rsidP="00222F05">
      <w:pPr>
        <w:pStyle w:val="NormalWeb"/>
        <w:spacing w:before="0" w:beforeAutospacing="0" w:after="160" w:afterAutospacing="0"/>
      </w:pPr>
      <w:r>
        <w:rPr>
          <w:rFonts w:ascii="Comic Sans MS" w:hAnsi="Comic Sans MS"/>
          <w:color w:val="000000"/>
          <w:sz w:val="22"/>
          <w:szCs w:val="22"/>
          <w:u w:val="single"/>
        </w:rPr>
        <w:t>Title of Activity</w:t>
      </w:r>
      <w:r>
        <w:rPr>
          <w:rFonts w:ascii="Comic Sans MS" w:hAnsi="Comic Sans MS"/>
          <w:color w:val="000000"/>
          <w:sz w:val="22"/>
          <w:szCs w:val="22"/>
          <w:u w:val="single"/>
        </w:rPr>
        <w:t>: </w:t>
      </w:r>
    </w:p>
    <w:p w:rsidR="00222F05" w:rsidRPr="00222F05" w:rsidRDefault="00222F05" w:rsidP="00222F05">
      <w:pPr>
        <w:pStyle w:val="NormalWeb"/>
        <w:spacing w:before="0" w:beforeAutospacing="0" w:after="160" w:afterAutospacing="0"/>
        <w:rPr>
          <w:b/>
        </w:rPr>
      </w:pPr>
      <w:r w:rsidRPr="00222F05">
        <w:rPr>
          <w:rFonts w:ascii="Arial" w:hAnsi="Arial" w:cs="Arial"/>
          <w:b/>
          <w:color w:val="000000"/>
          <w:sz w:val="22"/>
          <w:szCs w:val="22"/>
        </w:rPr>
        <w:t>Large group:  Repeated Connected Reading and Retelling </w:t>
      </w:r>
    </w:p>
    <w:p w:rsidR="00222F05" w:rsidRPr="00222F05" w:rsidRDefault="00222F05" w:rsidP="00222F05">
      <w:pPr>
        <w:pStyle w:val="NormalWeb"/>
        <w:spacing w:before="0" w:beforeAutospacing="0" w:after="160" w:afterAutospacing="0"/>
        <w:rPr>
          <w:b/>
        </w:rPr>
      </w:pPr>
      <w:r w:rsidRPr="00222F05">
        <w:rPr>
          <w:rFonts w:ascii="Arial" w:hAnsi="Arial" w:cs="Arial"/>
          <w:b/>
          <w:color w:val="000000"/>
          <w:sz w:val="22"/>
          <w:szCs w:val="22"/>
        </w:rPr>
        <w:t>Parent Engagement at FPG: Reading at home</w:t>
      </w:r>
    </w:p>
    <w:p w:rsidR="00222F05" w:rsidRPr="00222F05" w:rsidRDefault="00222F05" w:rsidP="00222F05">
      <w:pPr>
        <w:spacing w:line="240" w:lineRule="auto"/>
        <w:rPr>
          <w:rFonts w:ascii="Times New Roman" w:eastAsia="Times New Roman" w:hAnsi="Times New Roman" w:cs="Times New Roman"/>
          <w:sz w:val="24"/>
          <w:szCs w:val="24"/>
        </w:rPr>
      </w:pPr>
      <w:r w:rsidRPr="00222F05">
        <w:rPr>
          <w:rFonts w:ascii="Arial" w:eastAsia="Times New Roman" w:hAnsi="Arial" w:cs="Arial"/>
          <w:color w:val="000000"/>
        </w:rPr>
        <w:t xml:space="preserve">First, choose a book that lends itself to children reading as a whole group, like </w:t>
      </w:r>
      <w:r w:rsidRPr="00222F05">
        <w:rPr>
          <w:rFonts w:ascii="Arial" w:eastAsia="Times New Roman" w:hAnsi="Arial" w:cs="Arial"/>
          <w:i/>
          <w:iCs/>
          <w:color w:val="000000"/>
        </w:rPr>
        <w:t xml:space="preserve">The Little Red Hen </w:t>
      </w:r>
      <w:r w:rsidRPr="00222F05">
        <w:rPr>
          <w:rFonts w:ascii="Arial" w:eastAsia="Times New Roman" w:hAnsi="Arial" w:cs="Arial"/>
          <w:color w:val="000000"/>
        </w:rPr>
        <w:t>by Byron Barton. Look for repetitive text, a juicy problem in the plot, and concepts to practice like math or rhyming words. In the example below, math concepts are highlighted but if rhyming was in the text it would be explored on the fourth reading.</w:t>
      </w:r>
    </w:p>
    <w:p w:rsidR="00222F05" w:rsidRPr="00222F05" w:rsidRDefault="00222F05" w:rsidP="00222F05">
      <w:pPr>
        <w:spacing w:after="0" w:line="240" w:lineRule="auto"/>
        <w:rPr>
          <w:rFonts w:ascii="Times New Roman" w:eastAsia="Times New Roman" w:hAnsi="Times New Roman" w:cs="Times New Roman"/>
          <w:sz w:val="24"/>
          <w:szCs w:val="24"/>
        </w:rPr>
      </w:pPr>
      <w:r w:rsidRPr="00222F05">
        <w:rPr>
          <w:rFonts w:ascii="Arial" w:eastAsia="Times New Roman" w:hAnsi="Arial" w:cs="Arial"/>
          <w:noProof/>
          <w:color w:val="000000"/>
          <w:bdr w:val="none" w:sz="0" w:space="0" w:color="auto" w:frame="1"/>
        </w:rPr>
        <w:drawing>
          <wp:inline distT="0" distB="0" distL="0" distR="0" wp14:anchorId="23623139" wp14:editId="0CD3DDB0">
            <wp:extent cx="1207770" cy="1612900"/>
            <wp:effectExtent l="6985" t="0" r="0" b="0"/>
            <wp:docPr id="7" name="Picture 7" descr="https://lh3.googleusercontent.com/ujS2zAON0uzLdoaBYnY-HFexcyxbgmacylGioEvUUjL-WgOK6gkzCnUaClaDOPnM6UaoLzm2td5Z8vUMPvKOuybF7Enae2Z_pzs_SBWCL04L7gVCHqLc12GT_5a-M3wnEntD1wIwZv1LlE4Gcn2zb0TXeKmHU981SMAXm0xUVil4paBYFZeGRpiISXP1ZkYmD38dp-hm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ujS2zAON0uzLdoaBYnY-HFexcyxbgmacylGioEvUUjL-WgOK6gkzCnUaClaDOPnM6UaoLzm2td5Z8vUMPvKOuybF7Enae2Z_pzs_SBWCL04L7gVCHqLc12GT_5a-M3wnEntD1wIwZv1LlE4Gcn2zb0TXeKmHU981SMAXm0xUVil4paBYFZeGRpiISXP1ZkYmD38dp-hmvQ"/>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6200000">
                      <a:off x="0" y="0"/>
                      <a:ext cx="1207770" cy="1612900"/>
                    </a:xfrm>
                    <a:prstGeom prst="rect">
                      <a:avLst/>
                    </a:prstGeom>
                    <a:noFill/>
                    <a:ln>
                      <a:noFill/>
                    </a:ln>
                  </pic:spPr>
                </pic:pic>
              </a:graphicData>
            </a:graphic>
          </wp:inline>
        </w:drawing>
      </w:r>
    </w:p>
    <w:p w:rsidR="00222F05" w:rsidRPr="00222F05" w:rsidRDefault="00222F05" w:rsidP="00222F05">
      <w:pPr>
        <w:spacing w:line="240" w:lineRule="auto"/>
        <w:rPr>
          <w:rFonts w:ascii="Times New Roman" w:eastAsia="Times New Roman" w:hAnsi="Times New Roman" w:cs="Times New Roman"/>
          <w:sz w:val="24"/>
          <w:szCs w:val="24"/>
        </w:rPr>
      </w:pPr>
      <w:r w:rsidRPr="00222F05">
        <w:rPr>
          <w:rFonts w:ascii="Arial" w:eastAsia="Times New Roman" w:hAnsi="Arial" w:cs="Arial"/>
          <w:b/>
          <w:bCs/>
          <w:color w:val="000000"/>
        </w:rPr>
        <w:t xml:space="preserve">First Read- </w:t>
      </w:r>
      <w:r w:rsidRPr="00222F05">
        <w:rPr>
          <w:rFonts w:ascii="Arial" w:eastAsia="Times New Roman" w:hAnsi="Arial" w:cs="Arial"/>
          <w:color w:val="000000"/>
        </w:rPr>
        <w:t>discuss (show) the parts of the book (author, illustrator, title, spin, front and back covers)</w:t>
      </w:r>
    </w:p>
    <w:p w:rsidR="00222F05" w:rsidRPr="00222F05" w:rsidRDefault="00222F05" w:rsidP="00222F05">
      <w:pPr>
        <w:spacing w:line="240" w:lineRule="auto"/>
        <w:rPr>
          <w:rFonts w:ascii="Times New Roman" w:eastAsia="Times New Roman" w:hAnsi="Times New Roman" w:cs="Times New Roman"/>
          <w:sz w:val="24"/>
          <w:szCs w:val="24"/>
        </w:rPr>
      </w:pPr>
      <w:r>
        <w:rPr>
          <w:rFonts w:ascii="Arial" w:eastAsia="Times New Roman" w:hAnsi="Arial" w:cs="Arial"/>
          <w:color w:val="000000"/>
          <w:u w:val="single"/>
        </w:rPr>
        <w:t>P</w:t>
      </w:r>
      <w:r w:rsidRPr="00222F05">
        <w:rPr>
          <w:rFonts w:ascii="Arial" w:eastAsia="Times New Roman" w:hAnsi="Arial" w:cs="Arial"/>
          <w:color w:val="000000"/>
          <w:u w:val="single"/>
        </w:rPr>
        <w:t xml:space="preserve">re-read questions </w:t>
      </w:r>
      <w:r w:rsidRPr="00222F05">
        <w:rPr>
          <w:rFonts w:ascii="Arial" w:eastAsia="Times New Roman" w:hAnsi="Arial" w:cs="Arial"/>
          <w:color w:val="000000"/>
        </w:rPr>
        <w:t>(beginning of the book’s initial endpapers): what do you see? Where does this story take place? Have you ever been to a farm?</w:t>
      </w:r>
    </w:p>
    <w:p w:rsidR="00222F05" w:rsidRPr="00222F05" w:rsidRDefault="00222F05" w:rsidP="00222F05">
      <w:pPr>
        <w:spacing w:line="240" w:lineRule="auto"/>
        <w:rPr>
          <w:rFonts w:ascii="Times New Roman" w:eastAsia="Times New Roman" w:hAnsi="Times New Roman" w:cs="Times New Roman"/>
          <w:sz w:val="24"/>
          <w:szCs w:val="24"/>
        </w:rPr>
      </w:pPr>
      <w:r>
        <w:rPr>
          <w:rFonts w:ascii="Arial" w:eastAsia="Times New Roman" w:hAnsi="Arial" w:cs="Arial"/>
          <w:color w:val="000000"/>
          <w:u w:val="single"/>
        </w:rPr>
        <w:t>W</w:t>
      </w:r>
      <w:r w:rsidRPr="00222F05">
        <w:rPr>
          <w:rFonts w:ascii="Arial" w:eastAsia="Times New Roman" w:hAnsi="Arial" w:cs="Arial"/>
          <w:color w:val="000000"/>
          <w:u w:val="single"/>
        </w:rPr>
        <w:t>hile reading questions:</w:t>
      </w:r>
      <w:r w:rsidRPr="00222F05">
        <w:rPr>
          <w:rFonts w:ascii="Arial" w:eastAsia="Times New Roman" w:hAnsi="Arial" w:cs="Arial"/>
          <w:color w:val="000000"/>
        </w:rPr>
        <w:t xml:space="preserve"> what are the pig, cat, and duck doing? What are the hen and chicks doing? What do you think will happen next? What do you think the hen will do? What else do you notice is happening? </w:t>
      </w:r>
    </w:p>
    <w:p w:rsidR="00222F05" w:rsidRPr="00222F05" w:rsidRDefault="00222F05" w:rsidP="00222F05">
      <w:pPr>
        <w:spacing w:line="240" w:lineRule="auto"/>
        <w:rPr>
          <w:rFonts w:ascii="Times New Roman" w:eastAsia="Times New Roman" w:hAnsi="Times New Roman" w:cs="Times New Roman"/>
          <w:sz w:val="24"/>
          <w:szCs w:val="24"/>
        </w:rPr>
      </w:pPr>
      <w:r>
        <w:rPr>
          <w:rFonts w:ascii="Arial" w:eastAsia="Times New Roman" w:hAnsi="Arial" w:cs="Arial"/>
          <w:color w:val="000000"/>
        </w:rPr>
        <w:t>D</w:t>
      </w:r>
      <w:r w:rsidRPr="00222F05">
        <w:rPr>
          <w:rFonts w:ascii="Arial" w:eastAsia="Times New Roman" w:hAnsi="Arial" w:cs="Arial"/>
          <w:color w:val="000000"/>
        </w:rPr>
        <w:t>iscuss vocabulary: thresh, wheat, grain, flour, grind (as necessary for your group)</w:t>
      </w:r>
    </w:p>
    <w:p w:rsidR="00222F05" w:rsidRPr="00222F05" w:rsidRDefault="00222F05" w:rsidP="00222F05">
      <w:pPr>
        <w:spacing w:line="240" w:lineRule="auto"/>
        <w:rPr>
          <w:rFonts w:ascii="Times New Roman" w:eastAsia="Times New Roman" w:hAnsi="Times New Roman" w:cs="Times New Roman"/>
          <w:sz w:val="24"/>
          <w:szCs w:val="24"/>
        </w:rPr>
      </w:pPr>
      <w:r>
        <w:rPr>
          <w:rFonts w:ascii="Arial" w:eastAsia="Times New Roman" w:hAnsi="Arial" w:cs="Arial"/>
          <w:color w:val="000000"/>
        </w:rPr>
        <w:t>I</w:t>
      </w:r>
      <w:r w:rsidRPr="00222F05">
        <w:rPr>
          <w:rFonts w:ascii="Arial" w:eastAsia="Times New Roman" w:hAnsi="Arial" w:cs="Arial"/>
          <w:color w:val="000000"/>
        </w:rPr>
        <w:t>nvite children to act out: planting seeds, cutting wheat, threshing wheat, grinding grain, baking bread, etc.</w:t>
      </w:r>
    </w:p>
    <w:p w:rsidR="00222F05" w:rsidRPr="00222F05" w:rsidRDefault="00222F05" w:rsidP="00222F05">
      <w:pPr>
        <w:spacing w:line="240" w:lineRule="auto"/>
        <w:rPr>
          <w:rFonts w:ascii="Times New Roman" w:eastAsia="Times New Roman" w:hAnsi="Times New Roman" w:cs="Times New Roman"/>
          <w:sz w:val="24"/>
          <w:szCs w:val="24"/>
        </w:rPr>
      </w:pPr>
      <w:r>
        <w:rPr>
          <w:rFonts w:ascii="Arial" w:eastAsia="Times New Roman" w:hAnsi="Arial" w:cs="Arial"/>
          <w:color w:val="000000"/>
          <w:u w:val="single"/>
        </w:rPr>
        <w:t>P</w:t>
      </w:r>
      <w:r w:rsidRPr="00222F05">
        <w:rPr>
          <w:rFonts w:ascii="Arial" w:eastAsia="Times New Roman" w:hAnsi="Arial" w:cs="Arial"/>
          <w:color w:val="000000"/>
          <w:u w:val="single"/>
        </w:rPr>
        <w:t>ost-reading questions:</w:t>
      </w:r>
      <w:r w:rsidRPr="00222F05">
        <w:rPr>
          <w:rFonts w:ascii="Arial" w:eastAsia="Times New Roman" w:hAnsi="Arial" w:cs="Arial"/>
          <w:color w:val="000000"/>
        </w:rPr>
        <w:t xml:space="preserve"> What was the problem in this book? Why do you think the hen didn’t share the bread? What do you think about who ate the bread? (</w:t>
      </w:r>
      <w:proofErr w:type="gramStart"/>
      <w:r w:rsidRPr="00222F05">
        <w:rPr>
          <w:rFonts w:ascii="Arial" w:eastAsia="Times New Roman" w:hAnsi="Arial" w:cs="Arial"/>
          <w:color w:val="000000"/>
        </w:rPr>
        <w:t>be</w:t>
      </w:r>
      <w:proofErr w:type="gramEnd"/>
      <w:r w:rsidRPr="00222F05">
        <w:rPr>
          <w:rFonts w:ascii="Arial" w:eastAsia="Times New Roman" w:hAnsi="Arial" w:cs="Arial"/>
          <w:color w:val="000000"/>
        </w:rPr>
        <w:t xml:space="preserve"> ready to discuss sharing, fairness, and caring… be ready for children respond with loving hearts and say to share the bread anyway </w:t>
      </w:r>
      <w:r w:rsidRPr="00222F05">
        <w:rPr>
          <w:rFonts w:ascii="Segoe UI Symbol" w:eastAsia="Times New Roman" w:hAnsi="Segoe UI Symbol" w:cs="Segoe UI Symbol"/>
          <w:color w:val="000000"/>
        </w:rPr>
        <w:t>🙂</w:t>
      </w:r>
      <w:r w:rsidRPr="00222F05">
        <w:rPr>
          <w:rFonts w:ascii="Arial" w:eastAsia="Times New Roman" w:hAnsi="Arial" w:cs="Arial"/>
          <w:color w:val="000000"/>
        </w:rPr>
        <w:t>) </w:t>
      </w:r>
    </w:p>
    <w:p w:rsidR="00222F05" w:rsidRPr="00222F05" w:rsidRDefault="00222F05" w:rsidP="00222F05">
      <w:pPr>
        <w:spacing w:line="240" w:lineRule="auto"/>
        <w:rPr>
          <w:rFonts w:ascii="Times New Roman" w:eastAsia="Times New Roman" w:hAnsi="Times New Roman" w:cs="Times New Roman"/>
          <w:sz w:val="24"/>
          <w:szCs w:val="24"/>
        </w:rPr>
      </w:pPr>
      <w:r w:rsidRPr="00222F05">
        <w:rPr>
          <w:rFonts w:ascii="Arial" w:eastAsia="Times New Roman" w:hAnsi="Arial" w:cs="Arial"/>
          <w:b/>
          <w:bCs/>
          <w:color w:val="000000"/>
        </w:rPr>
        <w:t>Between first and third readings at small group time(s)</w:t>
      </w:r>
      <w:r w:rsidRPr="00222F05">
        <w:rPr>
          <w:rFonts w:ascii="Arial" w:eastAsia="Times New Roman" w:hAnsi="Arial" w:cs="Arial"/>
          <w:color w:val="000000"/>
        </w:rPr>
        <w:t>: have children create characters from the story. It could be simple as shown below or elaborate puppets that are created over several small groups. Recall who the characters were. Give the children choices about which one(s) they create. Discuss features of those characters. Discuss the process of creating a character. Recall what the characters did or said in the story while working.</w:t>
      </w:r>
    </w:p>
    <w:p w:rsidR="00222F05" w:rsidRPr="00222F05" w:rsidRDefault="00222F05" w:rsidP="00222F05">
      <w:pPr>
        <w:spacing w:after="0" w:line="240" w:lineRule="auto"/>
        <w:rPr>
          <w:rFonts w:ascii="Times New Roman" w:eastAsia="Times New Roman" w:hAnsi="Times New Roman" w:cs="Times New Roman"/>
          <w:sz w:val="24"/>
          <w:szCs w:val="24"/>
        </w:rPr>
      </w:pPr>
      <w:r w:rsidRPr="00222F05">
        <w:rPr>
          <w:rFonts w:ascii="Arial" w:eastAsia="Times New Roman" w:hAnsi="Arial" w:cs="Arial"/>
          <w:color w:val="000000"/>
        </w:rPr>
        <w:t>.</w:t>
      </w:r>
      <w:r w:rsidRPr="00222F05">
        <w:rPr>
          <w:rFonts w:ascii="Arial" w:eastAsia="Times New Roman" w:hAnsi="Arial" w:cs="Arial"/>
          <w:noProof/>
          <w:color w:val="000000"/>
          <w:bdr w:val="none" w:sz="0" w:space="0" w:color="auto" w:frame="1"/>
        </w:rPr>
        <w:drawing>
          <wp:inline distT="0" distB="0" distL="0" distR="0" wp14:anchorId="09071A8C" wp14:editId="72644978">
            <wp:extent cx="1104265" cy="1483995"/>
            <wp:effectExtent l="0" t="0" r="635" b="1905"/>
            <wp:docPr id="8" name="Picture 8" descr="https://lh4.googleusercontent.com/dSJTPrzAwES55bATPsnxFTVgASgL5jN9Oit3ME7eFMvzh_v7Tg9ZagHk3o9UZMEM7zbvDC6MJroVadnCCyOR-p4MSgQBnekTlgiXdBvrvC3gKsM5bJyIARGNTIJDOS-SvMHISZTuNLsu1lNVLq8i1r-Dqr8-1u2yY_TUmEYJnTRn3__l8m9VOP4D_8uFp-kU9G88Iem5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dSJTPrzAwES55bATPsnxFTVgASgL5jN9Oit3ME7eFMvzh_v7Tg9ZagHk3o9UZMEM7zbvDC6MJroVadnCCyOR-p4MSgQBnekTlgiXdBvrvC3gKsM5bJyIARGNTIJDOS-SvMHISZTuNLsu1lNVLq8i1r-Dqr8-1u2yY_TUmEYJnTRn3__l8m9VOP4D_8uFp-kU9G88Iem5F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265" cy="1483995"/>
                    </a:xfrm>
                    <a:prstGeom prst="rect">
                      <a:avLst/>
                    </a:prstGeom>
                    <a:noFill/>
                    <a:ln>
                      <a:noFill/>
                    </a:ln>
                  </pic:spPr>
                </pic:pic>
              </a:graphicData>
            </a:graphic>
          </wp:inline>
        </w:drawing>
      </w:r>
      <w:r w:rsidRPr="00222F05">
        <w:rPr>
          <w:rFonts w:ascii="Arial" w:eastAsia="Times New Roman" w:hAnsi="Arial" w:cs="Arial"/>
          <w:noProof/>
          <w:color w:val="000000"/>
          <w:bdr w:val="none" w:sz="0" w:space="0" w:color="auto" w:frame="1"/>
        </w:rPr>
        <w:drawing>
          <wp:inline distT="0" distB="0" distL="0" distR="0" wp14:anchorId="7092213B" wp14:editId="714F4241">
            <wp:extent cx="1104265" cy="1483995"/>
            <wp:effectExtent l="0" t="0" r="635" b="1905"/>
            <wp:docPr id="9" name="Picture 9" descr="https://lh5.googleusercontent.com/8H4LY8tpRVZKczqrn5GQ7HBAc24J7WTAnSVmi7B4NJDdl_W0zg-czDhyo1-m4S11M7WZKeids1GGwRM7GCmQ3jEqfszroqvI4w3byMYL7MHT6VdpvDPXHRam2LZUmB24Y2ZDGvkhdr569JEIBbltEc-KxeePDQZDINiPk136XOGw9GKa52eaukV-f9S1RbXAOJHirVT8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8H4LY8tpRVZKczqrn5GQ7HBAc24J7WTAnSVmi7B4NJDdl_W0zg-czDhyo1-m4S11M7WZKeids1GGwRM7GCmQ3jEqfszroqvI4w3byMYL7MHT6VdpvDPXHRam2LZUmB24Y2ZDGvkhdr569JEIBbltEc-KxeePDQZDINiPk136XOGw9GKa52eaukV-f9S1RbXAOJHirVT8w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265" cy="1483995"/>
                    </a:xfrm>
                    <a:prstGeom prst="rect">
                      <a:avLst/>
                    </a:prstGeom>
                    <a:noFill/>
                    <a:ln>
                      <a:noFill/>
                    </a:ln>
                  </pic:spPr>
                </pic:pic>
              </a:graphicData>
            </a:graphic>
          </wp:inline>
        </w:drawing>
      </w:r>
      <w:r w:rsidRPr="00222F05">
        <w:rPr>
          <w:rFonts w:ascii="Arial" w:eastAsia="Times New Roman" w:hAnsi="Arial" w:cs="Arial"/>
          <w:noProof/>
          <w:color w:val="000000"/>
          <w:bdr w:val="none" w:sz="0" w:space="0" w:color="auto" w:frame="1"/>
        </w:rPr>
        <w:drawing>
          <wp:inline distT="0" distB="0" distL="0" distR="0" wp14:anchorId="3111D35D" wp14:editId="494685F7">
            <wp:extent cx="1915160" cy="1431925"/>
            <wp:effectExtent l="0" t="0" r="8890" b="0"/>
            <wp:docPr id="10" name="Picture 10" descr="https://lh6.googleusercontent.com/Qz48XxwK2ILSt9GVQnKp68VOsHu0lA20-U0f3nE2dx6O7cMVko1BtoRcFzFcyOgWsfQPjz6Y1WjiBOEFm3t79Bf9Xc_lQTGoCdelKOUGG0nAjFph8KHfIeEXdIIl0tzNogGRPrTXglJ34JkR0BjzQnAq6c_RdmyJyb86ke3HQt6yKuy2ZZA3bakbozF4TRmGIrpiaXn5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Qz48XxwK2ILSt9GVQnKp68VOsHu0lA20-U0f3nE2dx6O7cMVko1BtoRcFzFcyOgWsfQPjz6Y1WjiBOEFm3t79Bf9Xc_lQTGoCdelKOUGG0nAjFph8KHfIeEXdIIl0tzNogGRPrTXglJ34JkR0BjzQnAq6c_RdmyJyb86ke3HQt6yKuy2ZZA3bakbozF4TRmGIrpiaXn5G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5160" cy="1431925"/>
                    </a:xfrm>
                    <a:prstGeom prst="rect">
                      <a:avLst/>
                    </a:prstGeom>
                    <a:noFill/>
                    <a:ln>
                      <a:noFill/>
                    </a:ln>
                  </pic:spPr>
                </pic:pic>
              </a:graphicData>
            </a:graphic>
          </wp:inline>
        </w:drawing>
      </w:r>
      <w:r w:rsidRPr="00222F05">
        <w:rPr>
          <w:rFonts w:ascii="Arial" w:eastAsia="Times New Roman" w:hAnsi="Arial" w:cs="Arial"/>
          <w:noProof/>
          <w:color w:val="000000"/>
          <w:bdr w:val="none" w:sz="0" w:space="0" w:color="auto" w:frame="1"/>
        </w:rPr>
        <w:drawing>
          <wp:inline distT="0" distB="0" distL="0" distR="0" wp14:anchorId="13E6653D" wp14:editId="18B921B7">
            <wp:extent cx="1035050" cy="1388745"/>
            <wp:effectExtent l="0" t="0" r="0" b="1905"/>
            <wp:docPr id="11" name="Picture 11" descr="https://lh4.googleusercontent.com/dLH_NQfMhH_7gbqvMLB1qz_WsWu39sw4BlIdvG_tCaqvGt7DMqF2JgEp2BX1XkrVQD-gMVcHClXE_6WZYObzzC08d6Hz_lrB1kYW6CcXVl98n5kD0abyTFKjDCwQn8rh1r0yCspO179RyBh1ieOzjHWELKiWkZKrA9eEbjyjVdxXziTaZkz3gLpWRg1RpiZXHzJ3DfeK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dLH_NQfMhH_7gbqvMLB1qz_WsWu39sw4BlIdvG_tCaqvGt7DMqF2JgEp2BX1XkrVQD-gMVcHClXE_6WZYObzzC08d6Hz_lrB1kYW6CcXVl98n5kD0abyTFKjDCwQn8rh1r0yCspO179RyBh1ieOzjHWELKiWkZKrA9eEbjyjVdxXziTaZkz3gLpWRg1RpiZXHzJ3DfeK8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1035050" cy="1388745"/>
                    </a:xfrm>
                    <a:prstGeom prst="rect">
                      <a:avLst/>
                    </a:prstGeom>
                    <a:noFill/>
                    <a:ln>
                      <a:noFill/>
                    </a:ln>
                  </pic:spPr>
                </pic:pic>
              </a:graphicData>
            </a:graphic>
          </wp:inline>
        </w:drawing>
      </w:r>
      <w:r w:rsidRPr="00222F05">
        <w:rPr>
          <w:rFonts w:ascii="Arial" w:eastAsia="Times New Roman" w:hAnsi="Arial" w:cs="Arial"/>
          <w:color w:val="000000"/>
        </w:rPr>
        <w:t>  </w:t>
      </w:r>
    </w:p>
    <w:p w:rsidR="00222F05" w:rsidRPr="00222F05" w:rsidRDefault="00222F05" w:rsidP="00222F05">
      <w:pPr>
        <w:spacing w:line="240" w:lineRule="auto"/>
        <w:rPr>
          <w:rFonts w:ascii="Times New Roman" w:eastAsia="Times New Roman" w:hAnsi="Times New Roman" w:cs="Times New Roman"/>
          <w:sz w:val="24"/>
          <w:szCs w:val="24"/>
        </w:rPr>
      </w:pPr>
      <w:r w:rsidRPr="00222F05">
        <w:rPr>
          <w:rFonts w:ascii="Arial" w:eastAsia="Times New Roman" w:hAnsi="Arial" w:cs="Arial"/>
          <w:b/>
          <w:bCs/>
          <w:color w:val="000000"/>
        </w:rPr>
        <w:lastRenderedPageBreak/>
        <w:t>Second Read-</w:t>
      </w:r>
      <w:r w:rsidRPr="00222F05">
        <w:rPr>
          <w:rFonts w:ascii="Arial" w:eastAsia="Times New Roman" w:hAnsi="Arial" w:cs="Arial"/>
          <w:color w:val="000000"/>
        </w:rPr>
        <w:t xml:space="preserve"> review the author and illustrator. </w:t>
      </w:r>
      <w:proofErr w:type="gramStart"/>
      <w:r w:rsidRPr="00222F05">
        <w:rPr>
          <w:rFonts w:ascii="Arial" w:eastAsia="Times New Roman" w:hAnsi="Arial" w:cs="Arial"/>
          <w:color w:val="000000"/>
        </w:rPr>
        <w:t>discuss</w:t>
      </w:r>
      <w:proofErr w:type="gramEnd"/>
      <w:r w:rsidRPr="00222F05">
        <w:rPr>
          <w:rFonts w:ascii="Arial" w:eastAsia="Times New Roman" w:hAnsi="Arial" w:cs="Arial"/>
          <w:color w:val="000000"/>
        </w:rPr>
        <w:t xml:space="preserve"> where to start reading the book and direction of reading the text as you point. Invite the children to read the words with you by character. </w:t>
      </w:r>
      <w:proofErr w:type="gramStart"/>
      <w:r w:rsidRPr="00222F05">
        <w:rPr>
          <w:rFonts w:ascii="Arial" w:eastAsia="Times New Roman" w:hAnsi="Arial" w:cs="Arial"/>
          <w:color w:val="000000"/>
        </w:rPr>
        <w:t>point</w:t>
      </w:r>
      <w:proofErr w:type="gramEnd"/>
      <w:r w:rsidRPr="00222F05">
        <w:rPr>
          <w:rFonts w:ascii="Arial" w:eastAsia="Times New Roman" w:hAnsi="Arial" w:cs="Arial"/>
          <w:color w:val="000000"/>
        </w:rPr>
        <w:t xml:space="preserve"> out the words the pig, cat, duck say (Not I) and have children practice them. </w:t>
      </w:r>
      <w:proofErr w:type="gramStart"/>
      <w:r w:rsidRPr="00222F05">
        <w:rPr>
          <w:rFonts w:ascii="Arial" w:eastAsia="Times New Roman" w:hAnsi="Arial" w:cs="Arial"/>
          <w:color w:val="000000"/>
        </w:rPr>
        <w:t>point</w:t>
      </w:r>
      <w:proofErr w:type="gramEnd"/>
      <w:r w:rsidRPr="00222F05">
        <w:rPr>
          <w:rFonts w:ascii="Arial" w:eastAsia="Times New Roman" w:hAnsi="Arial" w:cs="Arial"/>
          <w:color w:val="000000"/>
        </w:rPr>
        <w:t xml:space="preserve"> out the word the hen says (who will help me) and have children practice them. </w:t>
      </w:r>
    </w:p>
    <w:p w:rsidR="00222F05" w:rsidRPr="00222F05" w:rsidRDefault="00222F05" w:rsidP="00222F05">
      <w:pPr>
        <w:spacing w:line="240" w:lineRule="auto"/>
        <w:rPr>
          <w:rFonts w:ascii="Times New Roman" w:eastAsia="Times New Roman" w:hAnsi="Times New Roman" w:cs="Times New Roman"/>
          <w:sz w:val="24"/>
          <w:szCs w:val="24"/>
        </w:rPr>
      </w:pPr>
      <w:r>
        <w:rPr>
          <w:rFonts w:ascii="Arial" w:eastAsia="Times New Roman" w:hAnsi="Arial" w:cs="Arial"/>
          <w:color w:val="000000"/>
          <w:u w:val="single"/>
        </w:rPr>
        <w:t>P</w:t>
      </w:r>
      <w:r w:rsidRPr="00222F05">
        <w:rPr>
          <w:rFonts w:ascii="Arial" w:eastAsia="Times New Roman" w:hAnsi="Arial" w:cs="Arial"/>
          <w:color w:val="000000"/>
          <w:u w:val="single"/>
        </w:rPr>
        <w:t>re-reading questions:</w:t>
      </w:r>
      <w:r w:rsidRPr="00222F05">
        <w:rPr>
          <w:rFonts w:ascii="Arial" w:eastAsia="Times New Roman" w:hAnsi="Arial" w:cs="Arial"/>
          <w:color w:val="000000"/>
        </w:rPr>
        <w:t xml:space="preserve"> Help me remember, where does the story take place? Who are the characters? </w:t>
      </w:r>
    </w:p>
    <w:p w:rsidR="00222F05" w:rsidRPr="00222F05" w:rsidRDefault="00222F05" w:rsidP="00222F05">
      <w:pPr>
        <w:spacing w:line="240" w:lineRule="auto"/>
        <w:rPr>
          <w:rFonts w:ascii="Times New Roman" w:eastAsia="Times New Roman" w:hAnsi="Times New Roman" w:cs="Times New Roman"/>
          <w:sz w:val="24"/>
          <w:szCs w:val="24"/>
        </w:rPr>
      </w:pPr>
      <w:r>
        <w:rPr>
          <w:rFonts w:ascii="Arial" w:eastAsia="Times New Roman" w:hAnsi="Arial" w:cs="Arial"/>
          <w:color w:val="000000"/>
          <w:u w:val="single"/>
        </w:rPr>
        <w:t>W</w:t>
      </w:r>
      <w:r w:rsidRPr="00222F05">
        <w:rPr>
          <w:rFonts w:ascii="Arial" w:eastAsia="Times New Roman" w:hAnsi="Arial" w:cs="Arial"/>
          <w:color w:val="000000"/>
          <w:u w:val="single"/>
        </w:rPr>
        <w:t>hile reading questions:</w:t>
      </w:r>
      <w:r w:rsidRPr="00222F05">
        <w:rPr>
          <w:rFonts w:ascii="Arial" w:eastAsia="Times New Roman" w:hAnsi="Arial" w:cs="Arial"/>
          <w:color w:val="000000"/>
        </w:rPr>
        <w:t xml:space="preserve"> How does the hen feel when…? How does th</w:t>
      </w:r>
      <w:r>
        <w:rPr>
          <w:rFonts w:ascii="Arial" w:eastAsia="Times New Roman" w:hAnsi="Arial" w:cs="Arial"/>
          <w:color w:val="000000"/>
        </w:rPr>
        <w:t>at cat, duck, pig feel when…?  D</w:t>
      </w:r>
      <w:r w:rsidRPr="00222F05">
        <w:rPr>
          <w:rFonts w:ascii="Arial" w:eastAsia="Times New Roman" w:hAnsi="Arial" w:cs="Arial"/>
          <w:color w:val="000000"/>
        </w:rPr>
        <w:t xml:space="preserve">iscuss feeling words (try to get beyond happy and sad): when animals are playing (excited, happy, etc.) when animals are sleeping (tired) when </w:t>
      </w:r>
      <w:proofErr w:type="spellStart"/>
      <w:r w:rsidRPr="00222F05">
        <w:rPr>
          <w:rFonts w:ascii="Arial" w:eastAsia="Times New Roman" w:hAnsi="Arial" w:cs="Arial"/>
          <w:color w:val="000000"/>
        </w:rPr>
        <w:t>hen</w:t>
      </w:r>
      <w:proofErr w:type="spellEnd"/>
      <w:r w:rsidRPr="00222F05">
        <w:rPr>
          <w:rFonts w:ascii="Arial" w:eastAsia="Times New Roman" w:hAnsi="Arial" w:cs="Arial"/>
          <w:color w:val="000000"/>
        </w:rPr>
        <w:t xml:space="preserve"> is working (tired) when </w:t>
      </w:r>
      <w:proofErr w:type="spellStart"/>
      <w:r w:rsidRPr="00222F05">
        <w:rPr>
          <w:rFonts w:ascii="Arial" w:eastAsia="Times New Roman" w:hAnsi="Arial" w:cs="Arial"/>
          <w:color w:val="000000"/>
        </w:rPr>
        <w:t>hen</w:t>
      </w:r>
      <w:proofErr w:type="spellEnd"/>
      <w:r w:rsidRPr="00222F05">
        <w:rPr>
          <w:rFonts w:ascii="Arial" w:eastAsia="Times New Roman" w:hAnsi="Arial" w:cs="Arial"/>
          <w:color w:val="000000"/>
        </w:rPr>
        <w:t xml:space="preserve"> has baked the bread (proud) when animals don’t get bread (disappointed)</w:t>
      </w:r>
    </w:p>
    <w:p w:rsidR="00222F05" w:rsidRPr="00222F05" w:rsidRDefault="00222F05" w:rsidP="00222F05">
      <w:pPr>
        <w:spacing w:line="240" w:lineRule="auto"/>
        <w:rPr>
          <w:rFonts w:ascii="Times New Roman" w:eastAsia="Times New Roman" w:hAnsi="Times New Roman" w:cs="Times New Roman"/>
          <w:sz w:val="24"/>
          <w:szCs w:val="24"/>
        </w:rPr>
      </w:pPr>
      <w:r>
        <w:rPr>
          <w:rFonts w:ascii="Arial" w:eastAsia="Times New Roman" w:hAnsi="Arial" w:cs="Arial"/>
          <w:color w:val="000000"/>
        </w:rPr>
        <w:t>I</w:t>
      </w:r>
      <w:r w:rsidRPr="00222F05">
        <w:rPr>
          <w:rFonts w:ascii="Arial" w:eastAsia="Times New Roman" w:hAnsi="Arial" w:cs="Arial"/>
          <w:color w:val="000000"/>
        </w:rPr>
        <w:t>nvite children to read the words as you point to them while reading the story and pause.</w:t>
      </w:r>
    </w:p>
    <w:p w:rsidR="00222F05" w:rsidRPr="00222F05" w:rsidRDefault="00222F05" w:rsidP="00222F05">
      <w:pPr>
        <w:spacing w:line="240" w:lineRule="auto"/>
        <w:rPr>
          <w:rFonts w:ascii="Times New Roman" w:eastAsia="Times New Roman" w:hAnsi="Times New Roman" w:cs="Times New Roman"/>
          <w:sz w:val="24"/>
          <w:szCs w:val="24"/>
        </w:rPr>
      </w:pPr>
      <w:r>
        <w:rPr>
          <w:rFonts w:ascii="Arial" w:eastAsia="Times New Roman" w:hAnsi="Arial" w:cs="Arial"/>
          <w:color w:val="000000"/>
        </w:rPr>
        <w:t>R</w:t>
      </w:r>
      <w:r w:rsidRPr="00222F05">
        <w:rPr>
          <w:rFonts w:ascii="Arial" w:eastAsia="Times New Roman" w:hAnsi="Arial" w:cs="Arial"/>
          <w:color w:val="000000"/>
        </w:rPr>
        <w:t>eview vocabulary as needed</w:t>
      </w:r>
    </w:p>
    <w:p w:rsidR="00222F05" w:rsidRPr="00222F05" w:rsidRDefault="00222F05" w:rsidP="00222F05">
      <w:pPr>
        <w:spacing w:line="240" w:lineRule="auto"/>
        <w:rPr>
          <w:rFonts w:ascii="Times New Roman" w:eastAsia="Times New Roman" w:hAnsi="Times New Roman" w:cs="Times New Roman"/>
          <w:sz w:val="24"/>
          <w:szCs w:val="24"/>
        </w:rPr>
      </w:pPr>
      <w:r>
        <w:rPr>
          <w:rFonts w:ascii="Arial" w:eastAsia="Times New Roman" w:hAnsi="Arial" w:cs="Arial"/>
          <w:color w:val="000000"/>
          <w:u w:val="single"/>
        </w:rPr>
        <w:t>P</w:t>
      </w:r>
      <w:r w:rsidRPr="00222F05">
        <w:rPr>
          <w:rFonts w:ascii="Arial" w:eastAsia="Times New Roman" w:hAnsi="Arial" w:cs="Arial"/>
          <w:color w:val="000000"/>
          <w:u w:val="single"/>
        </w:rPr>
        <w:t>ost-reading questions:</w:t>
      </w:r>
      <w:r w:rsidRPr="00222F05">
        <w:rPr>
          <w:rFonts w:ascii="Arial" w:eastAsia="Times New Roman" w:hAnsi="Arial" w:cs="Arial"/>
          <w:color w:val="000000"/>
        </w:rPr>
        <w:t xml:space="preserve"> How would you feel if you didn’t get any bread? How would you feel if you saw hen working while you were playing (flying a kite, riding in a wagon, rowing the boat)? What would you do if </w:t>
      </w:r>
      <w:proofErr w:type="spellStart"/>
      <w:r w:rsidRPr="00222F05">
        <w:rPr>
          <w:rFonts w:ascii="Arial" w:eastAsia="Times New Roman" w:hAnsi="Arial" w:cs="Arial"/>
          <w:color w:val="000000"/>
        </w:rPr>
        <w:t>hen</w:t>
      </w:r>
      <w:proofErr w:type="spellEnd"/>
      <w:r w:rsidRPr="00222F05">
        <w:rPr>
          <w:rFonts w:ascii="Arial" w:eastAsia="Times New Roman" w:hAnsi="Arial" w:cs="Arial"/>
          <w:color w:val="000000"/>
        </w:rPr>
        <w:t xml:space="preserve"> asked you to help?</w:t>
      </w:r>
    </w:p>
    <w:p w:rsidR="00222F05" w:rsidRPr="00222F05" w:rsidRDefault="00222F05" w:rsidP="00222F05">
      <w:pPr>
        <w:spacing w:line="240" w:lineRule="auto"/>
        <w:rPr>
          <w:rFonts w:ascii="Times New Roman" w:eastAsia="Times New Roman" w:hAnsi="Times New Roman" w:cs="Times New Roman"/>
          <w:sz w:val="24"/>
          <w:szCs w:val="24"/>
        </w:rPr>
      </w:pPr>
      <w:r w:rsidRPr="00222F05">
        <w:rPr>
          <w:rFonts w:ascii="Arial" w:eastAsia="Times New Roman" w:hAnsi="Arial" w:cs="Arial"/>
          <w:color w:val="000000"/>
        </w:rPr>
        <w:t>Now, what do you think about who ate the bread? (</w:t>
      </w:r>
      <w:proofErr w:type="gramStart"/>
      <w:r w:rsidRPr="00222F05">
        <w:rPr>
          <w:rFonts w:ascii="Arial" w:eastAsia="Times New Roman" w:hAnsi="Arial" w:cs="Arial"/>
          <w:color w:val="000000"/>
        </w:rPr>
        <w:t>be</w:t>
      </w:r>
      <w:proofErr w:type="gramEnd"/>
      <w:r w:rsidRPr="00222F05">
        <w:rPr>
          <w:rFonts w:ascii="Arial" w:eastAsia="Times New Roman" w:hAnsi="Arial" w:cs="Arial"/>
          <w:color w:val="000000"/>
        </w:rPr>
        <w:t xml:space="preserve"> ready to discuss sharing, fairness, and caring… be ready for children to respond with loving hearts and say to share the bread anyway </w:t>
      </w:r>
      <w:r w:rsidRPr="00222F05">
        <w:rPr>
          <w:rFonts w:ascii="Segoe UI Symbol" w:eastAsia="Times New Roman" w:hAnsi="Segoe UI Symbol" w:cs="Segoe UI Symbol"/>
          <w:color w:val="000000"/>
        </w:rPr>
        <w:t>🙂</w:t>
      </w:r>
      <w:r w:rsidRPr="00222F05">
        <w:rPr>
          <w:rFonts w:ascii="Arial" w:eastAsia="Times New Roman" w:hAnsi="Arial" w:cs="Arial"/>
          <w:color w:val="000000"/>
        </w:rPr>
        <w:t xml:space="preserve">)  Last time, we talked about the problem in the book (some animals didn’t help, </w:t>
      </w:r>
      <w:proofErr w:type="spellStart"/>
      <w:r w:rsidRPr="00222F05">
        <w:rPr>
          <w:rFonts w:ascii="Arial" w:eastAsia="Times New Roman" w:hAnsi="Arial" w:cs="Arial"/>
          <w:color w:val="000000"/>
        </w:rPr>
        <w:t>hen</w:t>
      </w:r>
      <w:proofErr w:type="spellEnd"/>
      <w:r w:rsidRPr="00222F05">
        <w:rPr>
          <w:rFonts w:ascii="Arial" w:eastAsia="Times New Roman" w:hAnsi="Arial" w:cs="Arial"/>
          <w:color w:val="000000"/>
        </w:rPr>
        <w:t xml:space="preserve"> didn’t share, whatever the children said). What is the solution to this problem? What could the animals who didn’t help say or do to get some bread? (ask nicely, promise to help next time, offer to help clean up since they didn’t help prepare… be ready for children to problem solve with unique ideas) </w:t>
      </w:r>
    </w:p>
    <w:p w:rsidR="00222F05" w:rsidRPr="00222F05" w:rsidRDefault="00222F05" w:rsidP="00222F05">
      <w:pPr>
        <w:spacing w:line="240" w:lineRule="auto"/>
        <w:rPr>
          <w:rFonts w:ascii="Times New Roman" w:eastAsia="Times New Roman" w:hAnsi="Times New Roman" w:cs="Times New Roman"/>
          <w:sz w:val="24"/>
          <w:szCs w:val="24"/>
        </w:rPr>
      </w:pPr>
      <w:r w:rsidRPr="00222F05">
        <w:rPr>
          <w:rFonts w:ascii="Arial" w:eastAsia="Times New Roman" w:hAnsi="Arial" w:cs="Arial"/>
          <w:b/>
          <w:bCs/>
          <w:color w:val="000000"/>
        </w:rPr>
        <w:t>Third Read- </w:t>
      </w:r>
    </w:p>
    <w:p w:rsidR="00222F05" w:rsidRPr="00222F05" w:rsidRDefault="00222F05" w:rsidP="00222F05">
      <w:pPr>
        <w:spacing w:line="240" w:lineRule="auto"/>
        <w:rPr>
          <w:rFonts w:ascii="Times New Roman" w:eastAsia="Times New Roman" w:hAnsi="Times New Roman" w:cs="Times New Roman"/>
          <w:sz w:val="24"/>
          <w:szCs w:val="24"/>
        </w:rPr>
      </w:pPr>
      <w:r>
        <w:rPr>
          <w:rFonts w:ascii="Arial" w:eastAsia="Times New Roman" w:hAnsi="Arial" w:cs="Arial"/>
          <w:color w:val="000000"/>
          <w:u w:val="single"/>
        </w:rPr>
        <w:t>P</w:t>
      </w:r>
      <w:r w:rsidRPr="00222F05">
        <w:rPr>
          <w:rFonts w:ascii="Arial" w:eastAsia="Times New Roman" w:hAnsi="Arial" w:cs="Arial"/>
          <w:color w:val="000000"/>
          <w:u w:val="single"/>
        </w:rPr>
        <w:t>re-reading questions:</w:t>
      </w:r>
      <w:r w:rsidRPr="00222F05">
        <w:rPr>
          <w:rFonts w:ascii="Arial" w:eastAsia="Times New Roman" w:hAnsi="Arial" w:cs="Arial"/>
          <w:color w:val="000000"/>
        </w:rPr>
        <w:t xml:space="preserve"> Ask children to point out the parts of the </w:t>
      </w:r>
      <w:proofErr w:type="gramStart"/>
      <w:r w:rsidRPr="00222F05">
        <w:rPr>
          <w:rFonts w:ascii="Arial" w:eastAsia="Times New Roman" w:hAnsi="Arial" w:cs="Arial"/>
          <w:color w:val="000000"/>
        </w:rPr>
        <w:t>book(</w:t>
      </w:r>
      <w:proofErr w:type="gramEnd"/>
      <w:r w:rsidRPr="00222F05">
        <w:rPr>
          <w:rFonts w:ascii="Arial" w:eastAsia="Times New Roman" w:hAnsi="Arial" w:cs="Arial"/>
          <w:color w:val="000000"/>
        </w:rPr>
        <w:t>author, illustrator, title, spin, front and back covers) and where to begin reading. Review the direction of reading the text again.</w:t>
      </w:r>
    </w:p>
    <w:p w:rsidR="00222F05" w:rsidRPr="00222F05" w:rsidRDefault="00222F05" w:rsidP="00222F05">
      <w:pPr>
        <w:spacing w:line="240" w:lineRule="auto"/>
        <w:rPr>
          <w:rFonts w:ascii="Times New Roman" w:eastAsia="Times New Roman" w:hAnsi="Times New Roman" w:cs="Times New Roman"/>
          <w:sz w:val="24"/>
          <w:szCs w:val="24"/>
        </w:rPr>
      </w:pPr>
      <w:r w:rsidRPr="00222F05">
        <w:rPr>
          <w:rFonts w:ascii="Arial" w:eastAsia="Times New Roman" w:hAnsi="Arial" w:cs="Arial"/>
          <w:color w:val="000000"/>
        </w:rPr>
        <w:t xml:space="preserve">Invite children to take the lead in reading the book. Have the children “read” the story page by page. begin by having the whole group “read” a few pages, then have individuals volunteer to read a </w:t>
      </w:r>
      <w:proofErr w:type="spellStart"/>
      <w:r w:rsidRPr="00222F05">
        <w:rPr>
          <w:rFonts w:ascii="Arial" w:eastAsia="Times New Roman" w:hAnsi="Arial" w:cs="Arial"/>
          <w:color w:val="000000"/>
        </w:rPr>
        <w:t>page.have</w:t>
      </w:r>
      <w:proofErr w:type="spellEnd"/>
      <w:r w:rsidRPr="00222F05">
        <w:rPr>
          <w:rFonts w:ascii="Arial" w:eastAsia="Times New Roman" w:hAnsi="Arial" w:cs="Arial"/>
          <w:color w:val="000000"/>
        </w:rPr>
        <w:t xml:space="preserve"> a child point out the words the pig, cat, duck say (Not I) and have children practice them. </w:t>
      </w:r>
      <w:proofErr w:type="gramStart"/>
      <w:r w:rsidRPr="00222F05">
        <w:rPr>
          <w:rFonts w:ascii="Arial" w:eastAsia="Times New Roman" w:hAnsi="Arial" w:cs="Arial"/>
          <w:color w:val="000000"/>
        </w:rPr>
        <w:t>point</w:t>
      </w:r>
      <w:proofErr w:type="gramEnd"/>
      <w:r w:rsidRPr="00222F05">
        <w:rPr>
          <w:rFonts w:ascii="Arial" w:eastAsia="Times New Roman" w:hAnsi="Arial" w:cs="Arial"/>
          <w:color w:val="000000"/>
        </w:rPr>
        <w:t xml:space="preserve"> out the word the hen says (who will help me) while the children read those words. If you have a child who is reading words, be sure to invite them to read a page suited to them.</w:t>
      </w:r>
    </w:p>
    <w:p w:rsidR="00222F05" w:rsidRPr="00222F05" w:rsidRDefault="00222F05" w:rsidP="00222F05">
      <w:pPr>
        <w:spacing w:line="240" w:lineRule="auto"/>
        <w:rPr>
          <w:rFonts w:ascii="Times New Roman" w:eastAsia="Times New Roman" w:hAnsi="Times New Roman" w:cs="Times New Roman"/>
          <w:sz w:val="24"/>
          <w:szCs w:val="24"/>
        </w:rPr>
      </w:pPr>
      <w:r>
        <w:rPr>
          <w:rFonts w:ascii="Arial" w:eastAsia="Times New Roman" w:hAnsi="Arial" w:cs="Arial"/>
          <w:color w:val="000000"/>
          <w:u w:val="single"/>
        </w:rPr>
        <w:t>W</w:t>
      </w:r>
      <w:r w:rsidRPr="00222F05">
        <w:rPr>
          <w:rFonts w:ascii="Arial" w:eastAsia="Times New Roman" w:hAnsi="Arial" w:cs="Arial"/>
          <w:color w:val="000000"/>
          <w:u w:val="single"/>
        </w:rPr>
        <w:t xml:space="preserve">hile reading questions </w:t>
      </w:r>
      <w:r w:rsidRPr="00222F05">
        <w:rPr>
          <w:rFonts w:ascii="Arial" w:eastAsia="Times New Roman" w:hAnsi="Arial" w:cs="Arial"/>
          <w:color w:val="000000"/>
        </w:rPr>
        <w:t>(since you are the audience, try to pose questions as a listener):  What is happening there (noticing illustration)? What does that mean (inquiring about vocabulary)? </w:t>
      </w:r>
    </w:p>
    <w:p w:rsidR="00222F05" w:rsidRPr="00222F05" w:rsidRDefault="00222F05" w:rsidP="00222F05">
      <w:pPr>
        <w:spacing w:line="240" w:lineRule="auto"/>
        <w:rPr>
          <w:rFonts w:ascii="Times New Roman" w:eastAsia="Times New Roman" w:hAnsi="Times New Roman" w:cs="Times New Roman"/>
          <w:sz w:val="24"/>
          <w:szCs w:val="24"/>
        </w:rPr>
      </w:pPr>
      <w:r>
        <w:rPr>
          <w:rFonts w:ascii="Arial" w:eastAsia="Times New Roman" w:hAnsi="Arial" w:cs="Arial"/>
          <w:color w:val="000000"/>
        </w:rPr>
        <w:t>V</w:t>
      </w:r>
      <w:r w:rsidRPr="00222F05">
        <w:rPr>
          <w:rFonts w:ascii="Arial" w:eastAsia="Times New Roman" w:hAnsi="Arial" w:cs="Arial"/>
          <w:color w:val="000000"/>
        </w:rPr>
        <w:t>ocabulary: thresh, wheat, grain, flour, grind (as necessary for your group)</w:t>
      </w:r>
    </w:p>
    <w:p w:rsidR="00222F05" w:rsidRPr="00222F05" w:rsidRDefault="00222F05" w:rsidP="00222F05">
      <w:pPr>
        <w:spacing w:line="240" w:lineRule="auto"/>
        <w:rPr>
          <w:rFonts w:ascii="Times New Roman" w:eastAsia="Times New Roman" w:hAnsi="Times New Roman" w:cs="Times New Roman"/>
          <w:sz w:val="24"/>
          <w:szCs w:val="24"/>
        </w:rPr>
      </w:pPr>
      <w:r>
        <w:rPr>
          <w:rFonts w:ascii="Arial" w:eastAsia="Times New Roman" w:hAnsi="Arial" w:cs="Arial"/>
          <w:color w:val="000000"/>
          <w:u w:val="single"/>
        </w:rPr>
        <w:t>P</w:t>
      </w:r>
      <w:r w:rsidRPr="00222F05">
        <w:rPr>
          <w:rFonts w:ascii="Arial" w:eastAsia="Times New Roman" w:hAnsi="Arial" w:cs="Arial"/>
          <w:color w:val="000000"/>
          <w:u w:val="single"/>
        </w:rPr>
        <w:t>ost-reading questions:</w:t>
      </w:r>
      <w:r w:rsidRPr="00222F05">
        <w:rPr>
          <w:rFonts w:ascii="Arial" w:eastAsia="Times New Roman" w:hAnsi="Arial" w:cs="Arial"/>
          <w:color w:val="000000"/>
        </w:rPr>
        <w:t xml:space="preserve"> How did it feel to read the book? What do you know about reading? Return to the problems/solutions to see if children who haven’t spoken up yet have ideas to share. Check to see if children have new insights or feelings. </w:t>
      </w:r>
    </w:p>
    <w:p w:rsidR="00222F05" w:rsidRPr="00222F05" w:rsidRDefault="00222F05" w:rsidP="00222F05">
      <w:pPr>
        <w:spacing w:line="240" w:lineRule="auto"/>
        <w:rPr>
          <w:rFonts w:ascii="Times New Roman" w:eastAsia="Times New Roman" w:hAnsi="Times New Roman" w:cs="Times New Roman"/>
          <w:sz w:val="24"/>
          <w:szCs w:val="24"/>
        </w:rPr>
      </w:pPr>
      <w:r w:rsidRPr="00222F05">
        <w:rPr>
          <w:rFonts w:ascii="Arial" w:eastAsia="Times New Roman" w:hAnsi="Arial" w:cs="Arial"/>
          <w:b/>
          <w:bCs/>
          <w:color w:val="000000"/>
        </w:rPr>
        <w:t>Fourth Read- </w:t>
      </w:r>
    </w:p>
    <w:p w:rsidR="00222F05" w:rsidRPr="00222F05" w:rsidRDefault="00222F05" w:rsidP="00222F05">
      <w:pPr>
        <w:spacing w:line="240" w:lineRule="auto"/>
        <w:rPr>
          <w:rFonts w:ascii="Times New Roman" w:eastAsia="Times New Roman" w:hAnsi="Times New Roman" w:cs="Times New Roman"/>
          <w:sz w:val="24"/>
          <w:szCs w:val="24"/>
        </w:rPr>
      </w:pPr>
      <w:r>
        <w:rPr>
          <w:rFonts w:ascii="Arial" w:eastAsia="Times New Roman" w:hAnsi="Arial" w:cs="Arial"/>
          <w:color w:val="000000"/>
          <w:u w:val="single"/>
        </w:rPr>
        <w:t>P</w:t>
      </w:r>
      <w:r w:rsidRPr="00222F05">
        <w:rPr>
          <w:rFonts w:ascii="Arial" w:eastAsia="Times New Roman" w:hAnsi="Arial" w:cs="Arial"/>
          <w:color w:val="000000"/>
          <w:u w:val="single"/>
        </w:rPr>
        <w:t xml:space="preserve">re-reading questions: </w:t>
      </w:r>
      <w:r w:rsidRPr="00222F05">
        <w:rPr>
          <w:rFonts w:ascii="Arial" w:eastAsia="Times New Roman" w:hAnsi="Arial" w:cs="Arial"/>
          <w:color w:val="000000"/>
        </w:rPr>
        <w:t>Where is the title? (</w:t>
      </w:r>
      <w:proofErr w:type="gramStart"/>
      <w:r w:rsidRPr="00222F05">
        <w:rPr>
          <w:rFonts w:ascii="Arial" w:eastAsia="Times New Roman" w:hAnsi="Arial" w:cs="Arial"/>
          <w:color w:val="000000"/>
        </w:rPr>
        <w:t>find</w:t>
      </w:r>
      <w:proofErr w:type="gramEnd"/>
      <w:r w:rsidRPr="00222F05">
        <w:rPr>
          <w:rFonts w:ascii="Arial" w:eastAsia="Times New Roman" w:hAnsi="Arial" w:cs="Arial"/>
          <w:color w:val="000000"/>
        </w:rPr>
        <w:t xml:space="preserve"> it on cover and first page) How many words are in the title? (</w:t>
      </w:r>
      <w:proofErr w:type="gramStart"/>
      <w:r w:rsidRPr="00222F05">
        <w:rPr>
          <w:rFonts w:ascii="Arial" w:eastAsia="Times New Roman" w:hAnsi="Arial" w:cs="Arial"/>
          <w:color w:val="000000"/>
        </w:rPr>
        <w:t>count</w:t>
      </w:r>
      <w:proofErr w:type="gramEnd"/>
      <w:r w:rsidRPr="00222F05">
        <w:rPr>
          <w:rFonts w:ascii="Arial" w:eastAsia="Times New Roman" w:hAnsi="Arial" w:cs="Arial"/>
          <w:color w:val="000000"/>
        </w:rPr>
        <w:t xml:space="preserve"> and point) How many words in the author’s name? (</w:t>
      </w:r>
      <w:proofErr w:type="gramStart"/>
      <w:r w:rsidRPr="00222F05">
        <w:rPr>
          <w:rFonts w:ascii="Arial" w:eastAsia="Times New Roman" w:hAnsi="Arial" w:cs="Arial"/>
          <w:color w:val="000000"/>
        </w:rPr>
        <w:t>count</w:t>
      </w:r>
      <w:proofErr w:type="gramEnd"/>
      <w:r w:rsidRPr="00222F05">
        <w:rPr>
          <w:rFonts w:ascii="Arial" w:eastAsia="Times New Roman" w:hAnsi="Arial" w:cs="Arial"/>
          <w:color w:val="000000"/>
        </w:rPr>
        <w:t xml:space="preserve"> and point)</w:t>
      </w:r>
    </w:p>
    <w:p w:rsidR="00222F05" w:rsidRPr="00222F05" w:rsidRDefault="00222F05" w:rsidP="00222F05">
      <w:pPr>
        <w:spacing w:line="240" w:lineRule="auto"/>
        <w:rPr>
          <w:rFonts w:ascii="Times New Roman" w:eastAsia="Times New Roman" w:hAnsi="Times New Roman" w:cs="Times New Roman"/>
          <w:sz w:val="24"/>
          <w:szCs w:val="24"/>
        </w:rPr>
      </w:pPr>
      <w:r>
        <w:rPr>
          <w:rFonts w:ascii="Arial" w:eastAsia="Times New Roman" w:hAnsi="Arial" w:cs="Arial"/>
          <w:color w:val="000000"/>
          <w:u w:val="single"/>
        </w:rPr>
        <w:lastRenderedPageBreak/>
        <w:t>W</w:t>
      </w:r>
      <w:r w:rsidRPr="00222F05">
        <w:rPr>
          <w:rFonts w:ascii="Arial" w:eastAsia="Times New Roman" w:hAnsi="Arial" w:cs="Arial"/>
          <w:color w:val="000000"/>
          <w:u w:val="single"/>
        </w:rPr>
        <w:t>hile reading questions:</w:t>
      </w:r>
      <w:r w:rsidRPr="00222F05">
        <w:rPr>
          <w:rFonts w:ascii="Arial" w:eastAsia="Times New Roman" w:hAnsi="Arial" w:cs="Arial"/>
          <w:color w:val="000000"/>
        </w:rPr>
        <w:t xml:space="preserve"> How many friends are… (</w:t>
      </w:r>
      <w:proofErr w:type="gramStart"/>
      <w:r w:rsidRPr="00222F05">
        <w:rPr>
          <w:rFonts w:ascii="Arial" w:eastAsia="Times New Roman" w:hAnsi="Arial" w:cs="Arial"/>
          <w:color w:val="000000"/>
        </w:rPr>
        <w:t>flying</w:t>
      </w:r>
      <w:proofErr w:type="gramEnd"/>
      <w:r w:rsidRPr="00222F05">
        <w:rPr>
          <w:rFonts w:ascii="Arial" w:eastAsia="Times New Roman" w:hAnsi="Arial" w:cs="Arial"/>
          <w:color w:val="000000"/>
        </w:rPr>
        <w:t xml:space="preserve"> the kite)? How many seeds did hen plant? How many chicks help hen?</w:t>
      </w:r>
    </w:p>
    <w:p w:rsidR="00222F05" w:rsidRPr="00222F05" w:rsidRDefault="00222F05" w:rsidP="00222F05">
      <w:pPr>
        <w:spacing w:line="240" w:lineRule="auto"/>
        <w:rPr>
          <w:rFonts w:ascii="Times New Roman" w:eastAsia="Times New Roman" w:hAnsi="Times New Roman" w:cs="Times New Roman"/>
          <w:sz w:val="24"/>
          <w:szCs w:val="24"/>
        </w:rPr>
      </w:pPr>
      <w:r>
        <w:rPr>
          <w:rFonts w:ascii="Arial" w:eastAsia="Times New Roman" w:hAnsi="Arial" w:cs="Arial"/>
          <w:color w:val="000000"/>
        </w:rPr>
        <w:t>V</w:t>
      </w:r>
      <w:r w:rsidRPr="00222F05">
        <w:rPr>
          <w:rFonts w:ascii="Arial" w:eastAsia="Times New Roman" w:hAnsi="Arial" w:cs="Arial"/>
          <w:color w:val="000000"/>
        </w:rPr>
        <w:t>ocabulary (check your vocabulary list to be sure it is what children are in need of practicing): thresh, wheat, grain, flour, grind (as necessary for your group)</w:t>
      </w:r>
    </w:p>
    <w:p w:rsidR="00222F05" w:rsidRPr="00222F05" w:rsidRDefault="00222F05" w:rsidP="00222F05">
      <w:pPr>
        <w:spacing w:line="240" w:lineRule="auto"/>
        <w:rPr>
          <w:rFonts w:ascii="Times New Roman" w:eastAsia="Times New Roman" w:hAnsi="Times New Roman" w:cs="Times New Roman"/>
          <w:sz w:val="24"/>
          <w:szCs w:val="24"/>
        </w:rPr>
      </w:pPr>
      <w:r w:rsidRPr="00222F05">
        <w:rPr>
          <w:rFonts w:ascii="Arial" w:eastAsia="Times New Roman" w:hAnsi="Arial" w:cs="Arial"/>
          <w:color w:val="000000"/>
        </w:rPr>
        <w:t>Invite children to show you the numbers of things you are counting in the story on their fingers. Invite them to show you that number another way (i.e. three can be 3 fingers on one hand OR it can be 1 finger on the right hand and 2 fingers on the left hand.)</w:t>
      </w:r>
    </w:p>
    <w:p w:rsidR="00222F05" w:rsidRPr="00222F05" w:rsidRDefault="00222F05" w:rsidP="00222F05">
      <w:pPr>
        <w:spacing w:line="240" w:lineRule="auto"/>
        <w:rPr>
          <w:rFonts w:ascii="Times New Roman" w:eastAsia="Times New Roman" w:hAnsi="Times New Roman" w:cs="Times New Roman"/>
          <w:sz w:val="24"/>
          <w:szCs w:val="24"/>
        </w:rPr>
      </w:pPr>
      <w:r>
        <w:rPr>
          <w:rFonts w:ascii="Arial" w:eastAsia="Times New Roman" w:hAnsi="Arial" w:cs="Arial"/>
          <w:color w:val="000000"/>
          <w:u w:val="single"/>
        </w:rPr>
        <w:t>P</w:t>
      </w:r>
      <w:r w:rsidRPr="00222F05">
        <w:rPr>
          <w:rFonts w:ascii="Arial" w:eastAsia="Times New Roman" w:hAnsi="Arial" w:cs="Arial"/>
          <w:color w:val="000000"/>
          <w:u w:val="single"/>
        </w:rPr>
        <w:t>ost-reading questions:</w:t>
      </w:r>
      <w:r w:rsidRPr="00222F05">
        <w:rPr>
          <w:rFonts w:ascii="Arial" w:eastAsia="Times New Roman" w:hAnsi="Arial" w:cs="Arial"/>
          <w:color w:val="000000"/>
        </w:rPr>
        <w:t xml:space="preserve"> What are the steps the little red hen did to make the bread? (</w:t>
      </w:r>
      <w:proofErr w:type="gramStart"/>
      <w:r w:rsidRPr="00222F05">
        <w:rPr>
          <w:rFonts w:ascii="Arial" w:eastAsia="Times New Roman" w:hAnsi="Arial" w:cs="Arial"/>
          <w:color w:val="000000"/>
        </w:rPr>
        <w:t>first</w:t>
      </w:r>
      <w:proofErr w:type="gramEnd"/>
      <w:r w:rsidRPr="00222F05">
        <w:rPr>
          <w:rFonts w:ascii="Arial" w:eastAsia="Times New Roman" w:hAnsi="Arial" w:cs="Arial"/>
          <w:color w:val="000000"/>
        </w:rPr>
        <w:t>, plant; second, cut; third, thresh; etc. ) Hold up fingers as they name the sequence. What things did cat, duck, and pig do? (</w:t>
      </w:r>
      <w:proofErr w:type="gramStart"/>
      <w:r w:rsidRPr="00222F05">
        <w:rPr>
          <w:rFonts w:ascii="Arial" w:eastAsia="Times New Roman" w:hAnsi="Arial" w:cs="Arial"/>
          <w:color w:val="000000"/>
        </w:rPr>
        <w:t>first</w:t>
      </w:r>
      <w:proofErr w:type="gramEnd"/>
      <w:r w:rsidRPr="00222F05">
        <w:rPr>
          <w:rFonts w:ascii="Arial" w:eastAsia="Times New Roman" w:hAnsi="Arial" w:cs="Arial"/>
          <w:color w:val="000000"/>
        </w:rPr>
        <w:t>, boat; second, wagon; etc.) Turn back to the book to review as the children name them.</w:t>
      </w:r>
    </w:p>
    <w:p w:rsidR="00222F05" w:rsidRPr="00222F05" w:rsidRDefault="00222F05" w:rsidP="00222F05">
      <w:pPr>
        <w:spacing w:line="240" w:lineRule="auto"/>
        <w:rPr>
          <w:rFonts w:ascii="Times New Roman" w:eastAsia="Times New Roman" w:hAnsi="Times New Roman" w:cs="Times New Roman"/>
          <w:sz w:val="24"/>
          <w:szCs w:val="24"/>
        </w:rPr>
      </w:pPr>
      <w:r w:rsidRPr="00222F05">
        <w:rPr>
          <w:rFonts w:ascii="Arial" w:eastAsia="Times New Roman" w:hAnsi="Arial" w:cs="Arial"/>
          <w:color w:val="000000"/>
        </w:rPr>
        <w:t>Return to the problems/solutions to see if children who haven’t spoken up yet have ideas to share. Check to see if children have new insights or feelings. </w:t>
      </w:r>
    </w:p>
    <w:p w:rsidR="00222F05" w:rsidRPr="00222F05" w:rsidRDefault="00222F05" w:rsidP="00222F05">
      <w:pPr>
        <w:spacing w:after="0" w:line="240" w:lineRule="auto"/>
        <w:rPr>
          <w:rFonts w:ascii="Times New Roman" w:eastAsia="Times New Roman" w:hAnsi="Times New Roman" w:cs="Times New Roman"/>
          <w:sz w:val="24"/>
          <w:szCs w:val="24"/>
        </w:rPr>
      </w:pPr>
    </w:p>
    <w:p w:rsidR="00222F05" w:rsidRPr="00222F05" w:rsidRDefault="00222F05" w:rsidP="00222F05">
      <w:pPr>
        <w:spacing w:line="240" w:lineRule="auto"/>
        <w:rPr>
          <w:rFonts w:ascii="Times New Roman" w:eastAsia="Times New Roman" w:hAnsi="Times New Roman" w:cs="Times New Roman"/>
          <w:sz w:val="24"/>
          <w:szCs w:val="24"/>
        </w:rPr>
      </w:pPr>
      <w:r w:rsidRPr="00222F05">
        <w:rPr>
          <w:rFonts w:ascii="Arial" w:eastAsia="Times New Roman" w:hAnsi="Arial" w:cs="Arial"/>
          <w:b/>
          <w:bCs/>
          <w:color w:val="000000"/>
        </w:rPr>
        <w:t>After third or fourth reading at small group time(s):</w:t>
      </w:r>
    </w:p>
    <w:p w:rsidR="00222F05" w:rsidRPr="00222F05" w:rsidRDefault="00222F05" w:rsidP="00222F05">
      <w:pPr>
        <w:spacing w:line="240" w:lineRule="auto"/>
        <w:rPr>
          <w:rFonts w:ascii="Times New Roman" w:eastAsia="Times New Roman" w:hAnsi="Times New Roman" w:cs="Times New Roman"/>
          <w:sz w:val="24"/>
          <w:szCs w:val="24"/>
        </w:rPr>
      </w:pPr>
      <w:r w:rsidRPr="00222F05">
        <w:rPr>
          <w:rFonts w:ascii="Arial" w:eastAsia="Times New Roman" w:hAnsi="Arial" w:cs="Arial"/>
          <w:color w:val="000000"/>
        </w:rPr>
        <w:t>Have children draw their favorite part of the story on a blank paper. Invite them to label or write their dictations. This may need to be done in two small group times. Once complete after fourth reading, invite the small groups to sequence the pictures they drew and retell the story with their illustrations. Again, this may take several small group times. Once the order is complete, staple the pages together and put the book in the classroom library. Encourage the children to read it during choice time. </w:t>
      </w:r>
    </w:p>
    <w:p w:rsidR="00222F05" w:rsidRPr="00222F05" w:rsidRDefault="00222F05" w:rsidP="00222F05">
      <w:pPr>
        <w:spacing w:line="240" w:lineRule="auto"/>
        <w:rPr>
          <w:rFonts w:ascii="Times New Roman" w:eastAsia="Times New Roman" w:hAnsi="Times New Roman" w:cs="Times New Roman"/>
          <w:sz w:val="24"/>
          <w:szCs w:val="24"/>
        </w:rPr>
      </w:pPr>
      <w:r w:rsidRPr="00222F05">
        <w:rPr>
          <w:rFonts w:ascii="Arial" w:eastAsia="Times New Roman" w:hAnsi="Arial" w:cs="Arial"/>
          <w:color w:val="000000"/>
        </w:rPr>
        <w:t>Leave the characters the children created out with the original book so they can retell the story throughout the day.</w:t>
      </w:r>
    </w:p>
    <w:p w:rsidR="00222F05" w:rsidRPr="00222F05" w:rsidRDefault="00222F05" w:rsidP="00222F05">
      <w:pPr>
        <w:spacing w:line="240" w:lineRule="auto"/>
        <w:rPr>
          <w:rFonts w:ascii="Times New Roman" w:eastAsia="Times New Roman" w:hAnsi="Times New Roman" w:cs="Times New Roman"/>
          <w:sz w:val="24"/>
          <w:szCs w:val="24"/>
        </w:rPr>
      </w:pPr>
      <w:r w:rsidRPr="00222F05">
        <w:rPr>
          <w:rFonts w:ascii="Arial" w:eastAsia="Times New Roman" w:hAnsi="Arial" w:cs="Arial"/>
          <w:b/>
          <w:bCs/>
          <w:color w:val="000000"/>
        </w:rPr>
        <w:t>Family engagement at FPG meeting:</w:t>
      </w:r>
    </w:p>
    <w:p w:rsidR="00222F05" w:rsidRPr="00222F05" w:rsidRDefault="00222F05" w:rsidP="00222F05">
      <w:pPr>
        <w:spacing w:after="0" w:line="240" w:lineRule="auto"/>
        <w:rPr>
          <w:rFonts w:ascii="Times New Roman" w:eastAsia="Times New Roman" w:hAnsi="Times New Roman" w:cs="Times New Roman"/>
          <w:sz w:val="24"/>
          <w:szCs w:val="24"/>
        </w:rPr>
      </w:pPr>
    </w:p>
    <w:p w:rsidR="00222F05" w:rsidRPr="00222F05" w:rsidRDefault="00222F05" w:rsidP="00222F05">
      <w:pPr>
        <w:spacing w:line="240" w:lineRule="auto"/>
        <w:rPr>
          <w:rFonts w:ascii="Times New Roman" w:eastAsia="Times New Roman" w:hAnsi="Times New Roman" w:cs="Times New Roman"/>
          <w:sz w:val="24"/>
          <w:szCs w:val="24"/>
        </w:rPr>
      </w:pPr>
      <w:r w:rsidRPr="00222F05">
        <w:rPr>
          <w:rFonts w:ascii="Arial" w:eastAsia="Times New Roman" w:hAnsi="Arial" w:cs="Arial"/>
          <w:color w:val="000000"/>
        </w:rPr>
        <w:t>Discuss with families the poster below</w:t>
      </w:r>
    </w:p>
    <w:p w:rsidR="00222F05" w:rsidRPr="00222F05" w:rsidRDefault="00222F05" w:rsidP="00222F05">
      <w:pPr>
        <w:spacing w:line="240" w:lineRule="auto"/>
        <w:rPr>
          <w:rFonts w:ascii="Times New Roman" w:eastAsia="Times New Roman" w:hAnsi="Times New Roman" w:cs="Times New Roman"/>
          <w:sz w:val="24"/>
          <w:szCs w:val="24"/>
        </w:rPr>
      </w:pPr>
      <w:r w:rsidRPr="00222F05">
        <w:rPr>
          <w:rFonts w:ascii="Comic Sans MS" w:eastAsia="Times New Roman" w:hAnsi="Comic Sans MS" w:cs="Times New Roman"/>
          <w:noProof/>
          <w:color w:val="000000"/>
          <w:bdr w:val="none" w:sz="0" w:space="0" w:color="auto" w:frame="1"/>
        </w:rPr>
        <w:drawing>
          <wp:inline distT="0" distB="0" distL="0" distR="0" wp14:anchorId="08C68F75" wp14:editId="6F06330F">
            <wp:extent cx="1880870" cy="2173605"/>
            <wp:effectExtent l="0" t="0" r="5080" b="0"/>
            <wp:docPr id="12" name="Picture 12" descr="https://lh6.googleusercontent.com/6iYoYw-xszyv0vkDezxJ7b4sn7DHypTvQ69HjgO_USy8CxEwwgvybiwd6VvMcGNlZ-0xBm3cXnqKv0bZN-BaaD2-BpxHmrFUsV0Lre1Udnwxog67Sy3nRIXkFMgtEgHH13LyRljBK3yNQqjueONB_70as4XkPbzSv3pyHY_WaoIZJARLvN4Qhp-8Bo_B8oud-Z7J-Ugb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6iYoYw-xszyv0vkDezxJ7b4sn7DHypTvQ69HjgO_USy8CxEwwgvybiwd6VvMcGNlZ-0xBm3cXnqKv0bZN-BaaD2-BpxHmrFUsV0Lre1Udnwxog67Sy3nRIXkFMgtEgHH13LyRljBK3yNQqjueONB_70as4XkPbzSv3pyHY_WaoIZJARLvN4Qhp-8Bo_B8oud-Z7J-Ugb3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0870" cy="2173605"/>
                    </a:xfrm>
                    <a:prstGeom prst="rect">
                      <a:avLst/>
                    </a:prstGeom>
                    <a:noFill/>
                    <a:ln>
                      <a:noFill/>
                    </a:ln>
                  </pic:spPr>
                </pic:pic>
              </a:graphicData>
            </a:graphic>
          </wp:inline>
        </w:drawing>
      </w:r>
    </w:p>
    <w:p w:rsidR="00222F05" w:rsidRPr="00222F05" w:rsidRDefault="00222F05" w:rsidP="00222F05">
      <w:pPr>
        <w:spacing w:line="240" w:lineRule="auto"/>
        <w:rPr>
          <w:rFonts w:ascii="Times New Roman" w:eastAsia="Times New Roman" w:hAnsi="Times New Roman" w:cs="Times New Roman"/>
          <w:sz w:val="24"/>
          <w:szCs w:val="24"/>
        </w:rPr>
      </w:pPr>
      <w:hyperlink r:id="rId10" w:history="1">
        <w:r w:rsidRPr="00222F05">
          <w:rPr>
            <w:rFonts w:ascii="Comic Sans MS" w:eastAsia="Times New Roman" w:hAnsi="Comic Sans MS" w:cs="Times New Roman"/>
            <w:color w:val="1155CC"/>
            <w:u w:val="single"/>
          </w:rPr>
          <w:t>10 Ways to Becom</w:t>
        </w:r>
        <w:r w:rsidRPr="00222F05">
          <w:rPr>
            <w:rFonts w:ascii="Comic Sans MS" w:eastAsia="Times New Roman" w:hAnsi="Comic Sans MS" w:cs="Times New Roman"/>
            <w:color w:val="1155CC"/>
            <w:u w:val="single"/>
          </w:rPr>
          <w:t>e</w:t>
        </w:r>
        <w:r w:rsidRPr="00222F05">
          <w:rPr>
            <w:rFonts w:ascii="Comic Sans MS" w:eastAsia="Times New Roman" w:hAnsi="Comic Sans MS" w:cs="Times New Roman"/>
            <w:color w:val="1155CC"/>
            <w:u w:val="single"/>
          </w:rPr>
          <w:t xml:space="preserve"> a Better Reader {FREEBIE} by The Reading Bungalow (teacherspayteachers.com)</w:t>
        </w:r>
      </w:hyperlink>
    </w:p>
    <w:p w:rsidR="00222F05" w:rsidRPr="00222F05" w:rsidRDefault="00222F05" w:rsidP="00222F05">
      <w:pPr>
        <w:spacing w:line="240" w:lineRule="auto"/>
        <w:rPr>
          <w:rFonts w:ascii="Times New Roman" w:eastAsia="Times New Roman" w:hAnsi="Times New Roman" w:cs="Times New Roman"/>
          <w:sz w:val="24"/>
          <w:szCs w:val="24"/>
        </w:rPr>
      </w:pPr>
      <w:r w:rsidRPr="00222F05">
        <w:rPr>
          <w:rFonts w:ascii="Arial" w:eastAsia="Times New Roman" w:hAnsi="Arial" w:cs="Arial"/>
          <w:color w:val="000000"/>
        </w:rPr>
        <w:lastRenderedPageBreak/>
        <w:t>Discuss with families how children need to be read to and independent reading is also important. Independent reading can happen in three ways. Share this poster (be sure to note copyright limits).</w:t>
      </w:r>
    </w:p>
    <w:p w:rsidR="00222F05" w:rsidRPr="00222F05" w:rsidRDefault="00222F05" w:rsidP="00222F05">
      <w:pPr>
        <w:spacing w:line="240" w:lineRule="auto"/>
        <w:rPr>
          <w:rFonts w:ascii="Times New Roman" w:eastAsia="Times New Roman" w:hAnsi="Times New Roman" w:cs="Times New Roman"/>
          <w:sz w:val="24"/>
          <w:szCs w:val="24"/>
        </w:rPr>
      </w:pPr>
      <w:r w:rsidRPr="00222F05">
        <w:rPr>
          <w:rFonts w:ascii="Comic Sans MS" w:eastAsia="Times New Roman" w:hAnsi="Comic Sans MS" w:cs="Times New Roman"/>
          <w:noProof/>
          <w:color w:val="000000"/>
          <w:bdr w:val="none" w:sz="0" w:space="0" w:color="auto" w:frame="1"/>
        </w:rPr>
        <w:drawing>
          <wp:inline distT="0" distB="0" distL="0" distR="0" wp14:anchorId="447A3B1E" wp14:editId="49DEA9E8">
            <wp:extent cx="1276985" cy="1949450"/>
            <wp:effectExtent l="0" t="0" r="0" b="0"/>
            <wp:docPr id="13" name="Picture 13" descr="https://lh4.googleusercontent.com/-8-eCo1FZmpGFnEmqK_fK8HpE4XeD7XxBedhhyACOaQZGSxKHWy0heb-4JQ0mFWFOFYVeKhDJw15iNvlGTjhCN8BNqKMuguOQYUKxb-y6J3UQL8jo5c4FSi7dtveguq001CNirzP1ea4DLotH1_wWCnEeg6m4PdgZCvAMSsNaprQcBu6___jxfAUhfytT_4_hSeoDuhH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8-eCo1FZmpGFnEmqK_fK8HpE4XeD7XxBedhhyACOaQZGSxKHWy0heb-4JQ0mFWFOFYVeKhDJw15iNvlGTjhCN8BNqKMuguOQYUKxb-y6J3UQL8jo5c4FSi7dtveguq001CNirzP1ea4DLotH1_wWCnEeg6m4PdgZCvAMSsNaprQcBu6___jxfAUhfytT_4_hSeoDuhHg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985" cy="1949450"/>
                    </a:xfrm>
                    <a:prstGeom prst="rect">
                      <a:avLst/>
                    </a:prstGeom>
                    <a:noFill/>
                    <a:ln>
                      <a:noFill/>
                    </a:ln>
                  </pic:spPr>
                </pic:pic>
              </a:graphicData>
            </a:graphic>
          </wp:inline>
        </w:drawing>
      </w:r>
    </w:p>
    <w:p w:rsidR="00222F05" w:rsidRPr="00222F05" w:rsidRDefault="00222F05" w:rsidP="00222F05">
      <w:pPr>
        <w:spacing w:line="240" w:lineRule="auto"/>
        <w:rPr>
          <w:rFonts w:ascii="Times New Roman" w:eastAsia="Times New Roman" w:hAnsi="Times New Roman" w:cs="Times New Roman"/>
          <w:sz w:val="24"/>
          <w:szCs w:val="24"/>
        </w:rPr>
      </w:pPr>
      <w:hyperlink r:id="rId12" w:history="1">
        <w:r w:rsidRPr="00222F05">
          <w:rPr>
            <w:rFonts w:ascii="Comic Sans MS" w:eastAsia="Times New Roman" w:hAnsi="Comic Sans MS" w:cs="Times New Roman"/>
            <w:color w:val="1155CC"/>
            <w:u w:val="single"/>
          </w:rPr>
          <w:t>https://www.ateachab</w:t>
        </w:r>
        <w:r w:rsidRPr="00222F05">
          <w:rPr>
            <w:rFonts w:ascii="Comic Sans MS" w:eastAsia="Times New Roman" w:hAnsi="Comic Sans MS" w:cs="Times New Roman"/>
            <w:color w:val="1155CC"/>
            <w:u w:val="single"/>
          </w:rPr>
          <w:t>l</w:t>
        </w:r>
        <w:r w:rsidRPr="00222F05">
          <w:rPr>
            <w:rFonts w:ascii="Comic Sans MS" w:eastAsia="Times New Roman" w:hAnsi="Comic Sans MS" w:cs="Times New Roman"/>
            <w:color w:val="1155CC"/>
            <w:u w:val="single"/>
          </w:rPr>
          <w:t>eteacher.com/free-three-ways-to-read-a-book-posters/</w:t>
        </w:r>
      </w:hyperlink>
    </w:p>
    <w:p w:rsidR="00222F05" w:rsidRPr="00222F05" w:rsidRDefault="00222F05" w:rsidP="00222F05">
      <w:pPr>
        <w:spacing w:line="240" w:lineRule="auto"/>
        <w:rPr>
          <w:rFonts w:ascii="Times New Roman" w:eastAsia="Times New Roman" w:hAnsi="Times New Roman" w:cs="Times New Roman"/>
          <w:sz w:val="24"/>
          <w:szCs w:val="24"/>
        </w:rPr>
      </w:pPr>
      <w:r w:rsidRPr="00222F05">
        <w:rPr>
          <w:rFonts w:ascii="Arial" w:eastAsia="Times New Roman" w:hAnsi="Arial" w:cs="Arial"/>
          <w:color w:val="000000"/>
        </w:rPr>
        <w:t>Have a book ready to read aloud to the children. The book could be at any stage of reading. If you are reading the book to the children for the first time, you will be modeling concepts of print, asking questions before, during, and after reading to show the conversation it yields.  You can share this article from Readingrockets.org with families:</w:t>
      </w:r>
    </w:p>
    <w:p w:rsidR="00222F05" w:rsidRPr="00222F05" w:rsidRDefault="00222F05" w:rsidP="00222F05">
      <w:pPr>
        <w:spacing w:line="240" w:lineRule="auto"/>
        <w:rPr>
          <w:rFonts w:ascii="Times New Roman" w:eastAsia="Times New Roman" w:hAnsi="Times New Roman" w:cs="Times New Roman"/>
          <w:sz w:val="24"/>
          <w:szCs w:val="24"/>
        </w:rPr>
      </w:pPr>
      <w:hyperlink r:id="rId13" w:history="1">
        <w:r w:rsidRPr="00222F05">
          <w:rPr>
            <w:rFonts w:ascii="Arial" w:eastAsia="Times New Roman" w:hAnsi="Arial" w:cs="Arial"/>
            <w:color w:val="1155CC"/>
            <w:u w:val="single"/>
          </w:rPr>
          <w:t>https://www.readingrock</w:t>
        </w:r>
        <w:bookmarkStart w:id="0" w:name="_GoBack"/>
        <w:bookmarkEnd w:id="0"/>
        <w:r w:rsidRPr="00222F05">
          <w:rPr>
            <w:rFonts w:ascii="Arial" w:eastAsia="Times New Roman" w:hAnsi="Arial" w:cs="Arial"/>
            <w:color w:val="1155CC"/>
            <w:u w:val="single"/>
          </w:rPr>
          <w:t>e</w:t>
        </w:r>
        <w:r w:rsidRPr="00222F05">
          <w:rPr>
            <w:rFonts w:ascii="Arial" w:eastAsia="Times New Roman" w:hAnsi="Arial" w:cs="Arial"/>
            <w:color w:val="1155CC"/>
            <w:u w:val="single"/>
          </w:rPr>
          <w:t>ts.org/article/use-peer-when-you-read-aloud</w:t>
        </w:r>
      </w:hyperlink>
    </w:p>
    <w:p w:rsidR="00222F05" w:rsidRPr="00222F05" w:rsidRDefault="00222F05" w:rsidP="00222F05">
      <w:pPr>
        <w:spacing w:line="240" w:lineRule="auto"/>
        <w:rPr>
          <w:rFonts w:ascii="Times New Roman" w:eastAsia="Times New Roman" w:hAnsi="Times New Roman" w:cs="Times New Roman"/>
          <w:sz w:val="24"/>
          <w:szCs w:val="24"/>
        </w:rPr>
      </w:pPr>
      <w:r w:rsidRPr="00222F05">
        <w:rPr>
          <w:rFonts w:ascii="Arial" w:eastAsia="Times New Roman" w:hAnsi="Arial" w:cs="Arial"/>
          <w:color w:val="000000"/>
        </w:rPr>
        <w:t xml:space="preserve">If you have read the book several times with the children they could do most of the reading or retelling. In this case, share with families a synopsis of the repeated read </w:t>
      </w:r>
      <w:proofErr w:type="spellStart"/>
      <w:r w:rsidRPr="00222F05">
        <w:rPr>
          <w:rFonts w:ascii="Arial" w:eastAsia="Times New Roman" w:hAnsi="Arial" w:cs="Arial"/>
          <w:color w:val="000000"/>
        </w:rPr>
        <w:t>alouds</w:t>
      </w:r>
      <w:proofErr w:type="spellEnd"/>
      <w:r w:rsidRPr="00222F05">
        <w:rPr>
          <w:rFonts w:ascii="Arial" w:eastAsia="Times New Roman" w:hAnsi="Arial" w:cs="Arial"/>
          <w:color w:val="000000"/>
        </w:rPr>
        <w:t xml:space="preserve"> and small group connections the children did in school. A </w:t>
      </w:r>
      <w:proofErr w:type="spellStart"/>
      <w:r w:rsidRPr="00222F05">
        <w:rPr>
          <w:rFonts w:ascii="Arial" w:eastAsia="Times New Roman" w:hAnsi="Arial" w:cs="Arial"/>
          <w:color w:val="000000"/>
        </w:rPr>
        <w:t>slidedeck</w:t>
      </w:r>
      <w:proofErr w:type="spellEnd"/>
      <w:r w:rsidRPr="00222F05">
        <w:rPr>
          <w:rFonts w:ascii="Arial" w:eastAsia="Times New Roman" w:hAnsi="Arial" w:cs="Arial"/>
          <w:color w:val="000000"/>
        </w:rPr>
        <w:t xml:space="preserve"> or photo book documenting the process would be cool to share!</w:t>
      </w:r>
    </w:p>
    <w:p w:rsidR="00EE62CC" w:rsidRDefault="00222F05"/>
    <w:sectPr w:rsidR="00EE6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05"/>
    <w:rsid w:val="00222F05"/>
    <w:rsid w:val="0026236D"/>
    <w:rsid w:val="0065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3FB66-35C3-469D-9671-5C29B628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F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01599">
      <w:bodyDiv w:val="1"/>
      <w:marLeft w:val="0"/>
      <w:marRight w:val="0"/>
      <w:marTop w:val="0"/>
      <w:marBottom w:val="0"/>
      <w:divBdr>
        <w:top w:val="none" w:sz="0" w:space="0" w:color="auto"/>
        <w:left w:val="none" w:sz="0" w:space="0" w:color="auto"/>
        <w:bottom w:val="none" w:sz="0" w:space="0" w:color="auto"/>
        <w:right w:val="none" w:sz="0" w:space="0" w:color="auto"/>
      </w:divBdr>
    </w:div>
    <w:div w:id="146191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readingrockets.org/article/use-peer-when-you-read-aloud"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ateachableteacher.com/free-three-ways-to-read-a-book-post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www.teacherspayteachers.com/Product/10-Ways-to-Become-a-Better-Reader-FREEBIE-1418849" TargetMode="Externa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Jacobi, Heidi</dc:creator>
  <cp:keywords/>
  <dc:description/>
  <cp:lastModifiedBy>Jacobi, Heidi</cp:lastModifiedBy>
  <cp:revision>1</cp:revision>
  <dcterms:created xsi:type="dcterms:W3CDTF">2023-01-03T14:29:00Z</dcterms:created>
  <dcterms:modified xsi:type="dcterms:W3CDTF">2023-01-03T14:36:00Z</dcterms:modified>
</cp:coreProperties>
</file>